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3" w:rsidRPr="00480624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</w:t>
      </w: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422C23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كاروباري هونةري                                                                                                                                                                     </w:t>
      </w:r>
    </w:p>
    <w:p w:rsidR="00422C23" w:rsidRPr="00422C23" w:rsidRDefault="00422C23" w:rsidP="00422C23">
      <w:pPr>
        <w:rPr>
          <w:rFonts w:cs="Ali_K_Samik"/>
        </w:rPr>
      </w:pPr>
      <w:r>
        <w:rPr>
          <w:rFonts w:cs="Ali_K_Samik" w:hint="cs"/>
          <w:rtl/>
        </w:rPr>
        <w:t xml:space="preserve">  بةرِيَوةبةرايةتى طريَبةستةكان                 </w:t>
      </w:r>
    </w:p>
    <w:p w:rsidR="00422C23" w:rsidRDefault="00422C23" w:rsidP="00934DC4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ذمــــارة :       </w:t>
      </w:r>
      <w:r w:rsidR="00934DC4">
        <w:rPr>
          <w:rFonts w:cs="Ali_K_Samik" w:hint="cs"/>
          <w:sz w:val="22"/>
          <w:szCs w:val="22"/>
          <w:rtl/>
        </w:rPr>
        <w:t>4916</w:t>
      </w:r>
    </w:p>
    <w:p w:rsidR="00422C23" w:rsidRPr="00AC0940" w:rsidRDefault="00422C23" w:rsidP="00934DC4">
      <w:pPr>
        <w:pBdr>
          <w:bottom w:val="single" w:sz="12" w:space="0" w:color="auto"/>
        </w:pBdr>
        <w:rPr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ريَكـةوت:       </w:t>
      </w:r>
      <w:r w:rsidR="00934DC4">
        <w:rPr>
          <w:rFonts w:cs="Ali_K_Samik" w:hint="cs"/>
          <w:sz w:val="22"/>
          <w:szCs w:val="22"/>
          <w:rtl/>
        </w:rPr>
        <w:t>12</w:t>
      </w:r>
      <w:r>
        <w:rPr>
          <w:rFonts w:cs="Ali_K_Samik" w:hint="cs"/>
          <w:sz w:val="22"/>
          <w:szCs w:val="22"/>
          <w:rtl/>
        </w:rPr>
        <w:t xml:space="preserve">     /   11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 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</w:p>
    <w:p w:rsidR="00422C23" w:rsidRPr="005732A4" w:rsidRDefault="005732A4" w:rsidP="00422C23">
      <w:pPr>
        <w:tabs>
          <w:tab w:val="center" w:pos="5445"/>
        </w:tabs>
        <w:rPr>
          <w:rFonts w:cs="Ali_K_Samik"/>
          <w:sz w:val="6"/>
          <w:szCs w:val="6"/>
          <w:rtl/>
        </w:rPr>
      </w:pPr>
      <w:r w:rsidRPr="005732A4">
        <w:rPr>
          <w:rFonts w:cs="Ali_K_Samik" w:hint="cs"/>
          <w:sz w:val="6"/>
          <w:szCs w:val="6"/>
          <w:rtl/>
        </w:rPr>
        <w:t xml:space="preserve">                      </w:t>
      </w:r>
    </w:p>
    <w:p w:rsidR="00934DC4" w:rsidRPr="0013252D" w:rsidRDefault="00934DC4" w:rsidP="00934DC4">
      <w:pPr>
        <w:jc w:val="center"/>
        <w:rPr>
          <w:rFonts w:cs="Ali_K_Sahifa Bold" w:hint="cs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934DC4" w:rsidRPr="00B81B0B" w:rsidRDefault="00934DC4" w:rsidP="00934DC4">
      <w:pPr>
        <w:jc w:val="center"/>
        <w:rPr>
          <w:rFonts w:cs="Ali_K_Samik" w:hint="cs"/>
          <w:sz w:val="30"/>
          <w:szCs w:val="30"/>
          <w:rtl/>
          <w:lang w:bidi="ar-IQ"/>
        </w:rPr>
      </w:pPr>
      <w:r w:rsidRPr="00B81B0B">
        <w:rPr>
          <w:rFonts w:cs="Ali_K_Samik" w:hint="cs"/>
          <w:sz w:val="30"/>
          <w:szCs w:val="30"/>
          <w:rtl/>
        </w:rPr>
        <w:t>كةمكردنةوةي</w:t>
      </w:r>
      <w:r w:rsidRPr="00B81B0B">
        <w:rPr>
          <w:rFonts w:cs="Ali_K_Samik" w:hint="cs"/>
          <w:sz w:val="30"/>
          <w:szCs w:val="30"/>
          <w:rtl/>
          <w:lang w:bidi="ar-IQ"/>
        </w:rPr>
        <w:t xml:space="preserve"> نهيَني/ ذمارة</w:t>
      </w:r>
      <w:r w:rsidRPr="00B81B0B">
        <w:rPr>
          <w:rFonts w:cs="Ali_K_Samik"/>
          <w:sz w:val="30"/>
          <w:szCs w:val="30"/>
          <w:lang w:bidi="ar-IQ"/>
        </w:rPr>
        <w:t xml:space="preserve"> </w:t>
      </w:r>
      <w:r w:rsidRPr="00B81B0B">
        <w:rPr>
          <w:rFonts w:cs="Ali_K_Samik" w:hint="cs"/>
          <w:sz w:val="30"/>
          <w:szCs w:val="30"/>
          <w:rtl/>
          <w:lang w:bidi="ar-IQ"/>
        </w:rPr>
        <w:t>(</w:t>
      </w:r>
      <w:r w:rsidRPr="00B81B0B">
        <w:rPr>
          <w:rFonts w:cs="Ali_K_Samik"/>
          <w:sz w:val="30"/>
          <w:szCs w:val="30"/>
          <w:lang w:bidi="ar-IQ"/>
        </w:rPr>
        <w:t>GP.</w:t>
      </w:r>
      <w:r w:rsidRPr="00B81B0B">
        <w:rPr>
          <w:rFonts w:cs="Ali_K_Samik"/>
          <w:sz w:val="30"/>
          <w:szCs w:val="30"/>
          <w:lang w:bidi="ar-JO"/>
        </w:rPr>
        <w:t>11</w:t>
      </w:r>
      <w:r w:rsidRPr="00B81B0B">
        <w:rPr>
          <w:rFonts w:cs="Ali_K_Samik" w:hint="cs"/>
          <w:sz w:val="30"/>
          <w:szCs w:val="30"/>
          <w:rtl/>
          <w:lang w:bidi="ar-IQ"/>
        </w:rPr>
        <w:t>)</w:t>
      </w:r>
      <w:r w:rsidRPr="00B81B0B">
        <w:rPr>
          <w:rFonts w:cs="Ali_K_Samik" w:hint="cs"/>
          <w:sz w:val="30"/>
          <w:szCs w:val="30"/>
          <w:rtl/>
        </w:rPr>
        <w:t xml:space="preserve"> بؤ سالَي ( </w:t>
      </w:r>
      <w:r w:rsidRPr="00B81B0B">
        <w:rPr>
          <w:rFonts w:cs="Ali_K_Samik"/>
          <w:sz w:val="30"/>
          <w:szCs w:val="30"/>
        </w:rPr>
        <w:t>2018</w:t>
      </w:r>
      <w:r w:rsidRPr="00B81B0B">
        <w:rPr>
          <w:rFonts w:cs="Ali_K_Samik" w:hint="cs"/>
          <w:sz w:val="30"/>
          <w:szCs w:val="30"/>
          <w:rtl/>
        </w:rPr>
        <w:t xml:space="preserve"> )</w:t>
      </w:r>
      <w:r w:rsidRPr="00B81B0B">
        <w:rPr>
          <w:rFonts w:cs="Ali_K_Samik" w:hint="cs"/>
          <w:sz w:val="30"/>
          <w:szCs w:val="30"/>
          <w:rtl/>
          <w:lang w:bidi="ar-IQ"/>
        </w:rPr>
        <w:t xml:space="preserve"> تةندةرى ثرؤذةى[ </w:t>
      </w:r>
      <w:r w:rsidRPr="00B81B0B">
        <w:rPr>
          <w:rFonts w:cs="Ali_K_Samik" w:hint="cs"/>
          <w:sz w:val="30"/>
          <w:szCs w:val="30"/>
          <w:rtl/>
        </w:rPr>
        <w:t>ثةرةثيَدانى باخدارى وخانوى ثلاستيكى</w:t>
      </w:r>
      <w:r w:rsidRPr="00B81B0B">
        <w:rPr>
          <w:rFonts w:cs="Ali_K_Samik" w:hint="cs"/>
          <w:sz w:val="30"/>
          <w:szCs w:val="30"/>
          <w:rtl/>
          <w:lang w:bidi="ar-IQ"/>
        </w:rPr>
        <w:t>]</w:t>
      </w:r>
    </w:p>
    <w:p w:rsidR="00934DC4" w:rsidRDefault="00934DC4" w:rsidP="00934DC4">
      <w:pPr>
        <w:jc w:val="center"/>
        <w:rPr>
          <w:rFonts w:cs="Ali_K_Sahifa Bold" w:hint="cs"/>
          <w:sz w:val="30"/>
          <w:szCs w:val="30"/>
          <w:rtl/>
          <w:lang w:bidi="ar-IQ"/>
        </w:rPr>
      </w:pPr>
      <w:r w:rsidRPr="00EB16E5">
        <w:rPr>
          <w:rFonts w:cs="Ali_K_Samik" w:hint="cs"/>
          <w:sz w:val="32"/>
          <w:szCs w:val="32"/>
          <w:rtl/>
        </w:rPr>
        <w:t>كةمكردنةوةي نهيَني / بانطهيَشتي كراوة</w:t>
      </w:r>
    </w:p>
    <w:p w:rsidR="00934DC4" w:rsidRPr="00984C7B" w:rsidRDefault="00934DC4" w:rsidP="00934DC4">
      <w:pPr>
        <w:rPr>
          <w:rFonts w:cs="Ali_K_Sahifa"/>
          <w:sz w:val="14"/>
          <w:szCs w:val="14"/>
          <w:lang w:bidi="ar-AE"/>
        </w:rPr>
      </w:pPr>
    </w:p>
    <w:p w:rsidR="00934DC4" w:rsidRPr="000F0E8B" w:rsidRDefault="00934DC4" w:rsidP="00934DC4">
      <w:pPr>
        <w:jc w:val="lowKashida"/>
        <w:rPr>
          <w:rFonts w:cs="Ali_K_Sahifa" w:hint="cs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طشتي كشتوكالَي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>اعانات زراعي بةرِيَوةبةرايةتي طشتي كشتوكالَي طةرميان بؤ سالَي ( 2018 )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جيَبةجيَكردني ( 60 ) رِؤذي تةقويمي ية.</w:t>
      </w:r>
    </w:p>
    <w:p w:rsidR="00934DC4" w:rsidRDefault="00934DC4" w:rsidP="00934DC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934DC4" w:rsidRPr="003B0FA1" w:rsidRDefault="00934DC4" w:rsidP="00934DC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سىَ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13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دوو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26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</w:t>
      </w:r>
      <w:r>
        <w:rPr>
          <w:rFonts w:cs="Ali_K_Sahifa" w:hint="cs"/>
          <w:sz w:val="28"/>
          <w:szCs w:val="28"/>
          <w:rtl/>
        </w:rPr>
        <w:t>60,000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 </w:t>
      </w:r>
      <w:r>
        <w:rPr>
          <w:rFonts w:cs="Ali_K_Sahifa" w:hint="cs"/>
          <w:sz w:val="28"/>
          <w:szCs w:val="28"/>
          <w:rtl/>
          <w:lang w:bidi="ar-AE"/>
        </w:rPr>
        <w:t>شةست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934DC4" w:rsidRDefault="00934DC4" w:rsidP="00934DC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سىَ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27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934DC4" w:rsidRDefault="00934DC4" w:rsidP="00934DC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934DC4" w:rsidRPr="00136062" w:rsidRDefault="00934DC4" w:rsidP="00934DC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934DC4" w:rsidRPr="00150107" w:rsidRDefault="00934DC4" w:rsidP="00934DC4">
      <w:pPr>
        <w:jc w:val="both"/>
        <w:rPr>
          <w:rFonts w:cs="Ali_K_Sahifa" w:hint="cs"/>
          <w:b/>
          <w:bCs/>
          <w:sz w:val="28"/>
          <w:szCs w:val="28"/>
          <w:lang w:bidi="ar-AE"/>
        </w:rPr>
      </w:pPr>
    </w:p>
    <w:p w:rsidR="00934DC4" w:rsidRPr="003B0FA1" w:rsidRDefault="00934DC4" w:rsidP="00934DC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934DC4" w:rsidRDefault="00934DC4" w:rsidP="00934DC4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تايبةت مةندبن لة بواري كشتوكالَي                              وة مؤلَةتي ياساي </w:t>
      </w:r>
      <w:r>
        <w:rPr>
          <w:rFonts w:cs="Ali_K_Sahifa" w:hint="cs"/>
          <w:sz w:val="28"/>
          <w:szCs w:val="28"/>
          <w:rtl/>
          <w:lang w:bidi="ar-AE"/>
        </w:rPr>
        <w:t>نويَ</w:t>
      </w:r>
      <w:bookmarkStart w:id="0" w:name="_GoBack"/>
      <w:bookmarkEnd w:id="0"/>
      <w:r>
        <w:rPr>
          <w:rFonts w:cs="Ali_K_Sahifa" w:hint="cs"/>
          <w:sz w:val="28"/>
          <w:szCs w:val="28"/>
          <w:rtl/>
          <w:lang w:bidi="ar-AE"/>
        </w:rPr>
        <w:t xml:space="preserve"> كراويان هةبيَت . </w:t>
      </w:r>
    </w:p>
    <w:p w:rsidR="00934DC4" w:rsidRPr="00934DC4" w:rsidRDefault="00934DC4" w:rsidP="00934DC4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934DC4" w:rsidRPr="007E4F6D" w:rsidRDefault="00934DC4" w:rsidP="00934DC4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934DC4" w:rsidRPr="000569B9" w:rsidRDefault="00934DC4" w:rsidP="00934DC4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934DC4" w:rsidRDefault="00934DC4" w:rsidP="00934DC4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934DC4" w:rsidRPr="00934DC4" w:rsidRDefault="00934DC4" w:rsidP="00934DC4">
      <w:pPr>
        <w:numPr>
          <w:ilvl w:val="0"/>
          <w:numId w:val="2"/>
        </w:numPr>
        <w:rPr>
          <w:rFonts w:cs="Ali_K_Sahifa" w:hint="cs"/>
          <w:sz w:val="28"/>
          <w:szCs w:val="28"/>
          <w:lang w:bidi="ar-AE"/>
        </w:rPr>
      </w:pPr>
      <w:r w:rsidRPr="00934DC4"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  <w:r w:rsidR="00422C23" w:rsidRPr="00934DC4">
        <w:rPr>
          <w:rFonts w:cs="Ali_K_Samik" w:hint="cs"/>
          <w:sz w:val="28"/>
          <w:szCs w:val="28"/>
          <w:rtl/>
          <w:lang w:bidi="ar-AE"/>
        </w:rPr>
        <w:t xml:space="preserve">        </w:t>
      </w:r>
    </w:p>
    <w:p w:rsidR="00422C23" w:rsidRPr="00934DC4" w:rsidRDefault="00934DC4" w:rsidP="00934DC4">
      <w:pPr>
        <w:ind w:left="720"/>
        <w:rPr>
          <w:rFonts w:cs="Ali_K_Sahifa"/>
          <w:sz w:val="28"/>
          <w:szCs w:val="28"/>
          <w:rtl/>
          <w:lang w:bidi="ar-AE"/>
        </w:rPr>
      </w:pPr>
      <w:r>
        <w:rPr>
          <w:rFonts w:cs="Ali_K_Samik" w:hint="cs"/>
          <w:sz w:val="12"/>
          <w:szCs w:val="12"/>
          <w:rtl/>
          <w:lang w:bidi="ar-A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2C23" w:rsidRPr="00934DC4">
        <w:rPr>
          <w:rFonts w:cs="Ali_K_Samik" w:hint="cs"/>
          <w:sz w:val="28"/>
          <w:szCs w:val="28"/>
          <w:rtl/>
        </w:rPr>
        <w:t>صلاح الدين محمد  فرج</w:t>
      </w:r>
    </w:p>
    <w:p w:rsidR="000021AD" w:rsidRP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 xml:space="preserve">       </w:t>
      </w:r>
      <w:r>
        <w:rPr>
          <w:rFonts w:cs="Ali_K_Samik" w:hint="cs"/>
          <w:sz w:val="28"/>
          <w:szCs w:val="28"/>
          <w:rtl/>
          <w:lang w:bidi="ar-AE"/>
        </w:rPr>
        <w:t xml:space="preserve">                </w:t>
      </w: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 xml:space="preserve"> /  بةوةكالةت</w:t>
      </w:r>
      <w:r>
        <w:rPr>
          <w:rFonts w:cs="Ali_K_Samik" w:hint="cs"/>
          <w:rtl/>
        </w:rPr>
        <w:t xml:space="preserve">                                                                    </w:t>
      </w:r>
    </w:p>
    <w:sectPr w:rsidR="000021AD" w:rsidRPr="00422C23" w:rsidSect="005732A4">
      <w:pgSz w:w="12240" w:h="15840"/>
      <w:pgMar w:top="18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23"/>
    <w:rsid w:val="00000DD5"/>
    <w:rsid w:val="000021AD"/>
    <w:rsid w:val="00422C23"/>
    <w:rsid w:val="005732A4"/>
    <w:rsid w:val="009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8</cp:revision>
  <dcterms:created xsi:type="dcterms:W3CDTF">2018-11-01T17:24:00Z</dcterms:created>
  <dcterms:modified xsi:type="dcterms:W3CDTF">2018-11-12T07:41:00Z</dcterms:modified>
</cp:coreProperties>
</file>